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5A" w:rsidRDefault="000C1E29">
      <w:r w:rsidRPr="003511C7">
        <w:rPr>
          <w:b/>
        </w:rPr>
        <w:t xml:space="preserve">                        </w:t>
      </w:r>
      <w:proofErr w:type="spellStart"/>
      <w:r w:rsidR="00E46687">
        <w:rPr>
          <w:b/>
        </w:rPr>
        <w:t>Дизартрические</w:t>
      </w:r>
      <w:proofErr w:type="spellEnd"/>
      <w:r w:rsidR="00E46687">
        <w:rPr>
          <w:b/>
        </w:rPr>
        <w:t xml:space="preserve"> нарушения речи </w:t>
      </w:r>
      <w:r w:rsidR="00E46687">
        <w:rPr>
          <w:b/>
        </w:rPr>
        <w:br/>
      </w:r>
      <w:r w:rsidR="00E46687">
        <w:rPr>
          <w:b/>
        </w:rPr>
        <w:br/>
        <w:t xml:space="preserve">            </w:t>
      </w:r>
      <w:r w:rsidRPr="003511C7">
        <w:rPr>
          <w:b/>
        </w:rPr>
        <w:t xml:space="preserve">      </w:t>
      </w:r>
      <w:r w:rsidR="00E46687">
        <w:rPr>
          <w:b/>
        </w:rPr>
        <w:t xml:space="preserve"> у </w:t>
      </w:r>
      <w:r w:rsidRPr="003511C7">
        <w:rPr>
          <w:b/>
        </w:rPr>
        <w:t xml:space="preserve"> детей раннего и дошкольного возраста</w:t>
      </w:r>
      <w:r w:rsidR="00F30880" w:rsidRPr="003511C7">
        <w:rPr>
          <w:b/>
        </w:rPr>
        <w:br/>
      </w:r>
      <w:r w:rsidR="00F30880">
        <w:br/>
      </w:r>
      <w:r w:rsidR="00F30880">
        <w:br/>
        <w:t xml:space="preserve">                                                                      Учитель – логопед ЦПМПК г</w:t>
      </w:r>
      <w:proofErr w:type="gramStart"/>
      <w:r w:rsidR="00F30880">
        <w:t>.Т</w:t>
      </w:r>
      <w:proofErr w:type="gramEnd"/>
      <w:r w:rsidR="00F30880">
        <w:t>вери</w:t>
      </w:r>
      <w:r w:rsidR="00F30880">
        <w:br/>
        <w:t xml:space="preserve">                                                                      </w:t>
      </w:r>
      <w:proofErr w:type="spellStart"/>
      <w:r w:rsidR="00F30880">
        <w:t>Солодкова</w:t>
      </w:r>
      <w:proofErr w:type="spellEnd"/>
      <w:r w:rsidR="00F30880">
        <w:t xml:space="preserve"> Н.Н</w:t>
      </w:r>
      <w:r w:rsidR="00F30880">
        <w:br/>
      </w:r>
      <w:r w:rsidR="00F30880">
        <w:br/>
      </w:r>
      <w:r w:rsidR="00097964">
        <w:t xml:space="preserve">            </w:t>
      </w:r>
      <w:r w:rsidR="00E46687">
        <w:t xml:space="preserve">  </w:t>
      </w:r>
      <w:r w:rsidR="00F30880">
        <w:t xml:space="preserve"> В настоящее время</w:t>
      </w:r>
      <w:r w:rsidR="00C15B1B">
        <w:t xml:space="preserve"> свыше 80% новорожденных имеют перинатальную патологию центральной нервной системы. У таких детей по мере созревания мозга выявляются признаки нарушения развития различных звеньев двигательного анализатора, психического и речевого развития. </w:t>
      </w:r>
      <w:r w:rsidR="002E2E53">
        <w:t>С возрастом, при отсутствии адекватной лечебно-педагогической помощи постепенно нарушения развития закрепляются</w:t>
      </w:r>
      <w:proofErr w:type="gramStart"/>
      <w:r w:rsidR="002E2E53">
        <w:t xml:space="preserve"> ,</w:t>
      </w:r>
      <w:proofErr w:type="gramEnd"/>
      <w:r w:rsidR="002E2E53">
        <w:t xml:space="preserve">и может сформироваться более сложная патология. </w:t>
      </w:r>
      <w:r w:rsidR="002E2E53">
        <w:br/>
        <w:t xml:space="preserve">              </w:t>
      </w:r>
      <w:r w:rsidR="00E46687">
        <w:t xml:space="preserve"> </w:t>
      </w:r>
      <w:r w:rsidR="002E2E53">
        <w:t>Выделяют различные степени тяжести неврологической патологии:</w:t>
      </w:r>
      <w:r w:rsidR="00097964">
        <w:t xml:space="preserve"> лёгкую, среднюю и тяжёлую.</w:t>
      </w:r>
      <w:r w:rsidR="00097964">
        <w:br/>
        <w:t xml:space="preserve">               </w:t>
      </w:r>
      <w:r w:rsidR="00097964" w:rsidRPr="003511C7">
        <w:rPr>
          <w:u w:val="single"/>
        </w:rPr>
        <w:t>К лёгкой степени</w:t>
      </w:r>
      <w:r w:rsidR="00097964">
        <w:t xml:space="preserve"> относится негрубая неврологическая симптоматика:  </w:t>
      </w:r>
      <w:proofErr w:type="spellStart"/>
      <w:r w:rsidR="00097964">
        <w:t>гипертензионный</w:t>
      </w:r>
      <w:proofErr w:type="spellEnd"/>
      <w:r w:rsidR="00097964">
        <w:t xml:space="preserve"> синдром, ММД, синдромы </w:t>
      </w:r>
      <w:proofErr w:type="spellStart"/>
      <w:r w:rsidR="00097964">
        <w:t>гипе</w:t>
      </w:r>
      <w:proofErr w:type="gramStart"/>
      <w:r w:rsidR="00097964">
        <w:t>р</w:t>
      </w:r>
      <w:proofErr w:type="spellEnd"/>
      <w:r w:rsidR="00097964">
        <w:t>-</w:t>
      </w:r>
      <w:proofErr w:type="gramEnd"/>
      <w:r w:rsidR="00097964">
        <w:t xml:space="preserve"> и </w:t>
      </w:r>
      <w:proofErr w:type="spellStart"/>
      <w:r w:rsidR="00097964">
        <w:t>гиповозбудимости</w:t>
      </w:r>
      <w:proofErr w:type="spellEnd"/>
      <w:r w:rsidR="00097964">
        <w:t>, нарушения мышечного тонуса и др.</w:t>
      </w:r>
      <w:r w:rsidR="00097964">
        <w:br/>
        <w:t xml:space="preserve">               </w:t>
      </w:r>
      <w:r w:rsidR="00097964" w:rsidRPr="003511C7">
        <w:rPr>
          <w:u w:val="single"/>
        </w:rPr>
        <w:t>Средняя степень</w:t>
      </w:r>
      <w:r w:rsidR="00097964">
        <w:t xml:space="preserve"> – синдромы двигательных расстройств, </w:t>
      </w:r>
      <w:proofErr w:type="spellStart"/>
      <w:r w:rsidR="00097964">
        <w:t>эписиндром</w:t>
      </w:r>
      <w:proofErr w:type="spellEnd"/>
      <w:r w:rsidR="00097964">
        <w:t xml:space="preserve">, </w:t>
      </w:r>
      <w:proofErr w:type="spellStart"/>
      <w:r w:rsidR="00097964">
        <w:t>церебрастени</w:t>
      </w:r>
      <w:r w:rsidR="0047105A">
        <w:t>ческий</w:t>
      </w:r>
      <w:proofErr w:type="spellEnd"/>
      <w:r w:rsidR="0047105A">
        <w:t xml:space="preserve"> синдром.</w:t>
      </w:r>
      <w:r w:rsidR="0047105A">
        <w:br/>
        <w:t xml:space="preserve">              </w:t>
      </w:r>
      <w:r w:rsidR="00097964">
        <w:t xml:space="preserve"> </w:t>
      </w:r>
      <w:r w:rsidR="00097964" w:rsidRPr="003511C7">
        <w:rPr>
          <w:u w:val="single"/>
        </w:rPr>
        <w:t>Тяжёлая степен</w:t>
      </w:r>
      <w:proofErr w:type="gramStart"/>
      <w:r w:rsidR="00097964" w:rsidRPr="003511C7">
        <w:rPr>
          <w:u w:val="single"/>
        </w:rPr>
        <w:t>ь</w:t>
      </w:r>
      <w:r w:rsidR="00097964">
        <w:t>-</w:t>
      </w:r>
      <w:proofErr w:type="gramEnd"/>
      <w:r w:rsidR="00097964">
        <w:t xml:space="preserve"> ДЦП, органическое</w:t>
      </w:r>
      <w:r w:rsidR="0047105A">
        <w:t xml:space="preserve"> поражение ЦНС.</w:t>
      </w:r>
      <w:r w:rsidR="0047105A">
        <w:br/>
        <w:t xml:space="preserve">              </w:t>
      </w:r>
      <w:r w:rsidR="00097964">
        <w:t xml:space="preserve"> У большинства детей с неврологической патологией в раннем и дошкольном возрасте отмечаются </w:t>
      </w:r>
      <w:proofErr w:type="spellStart"/>
      <w:r w:rsidR="00097964">
        <w:t>речедвигательные</w:t>
      </w:r>
      <w:proofErr w:type="spellEnd"/>
      <w:r w:rsidR="00097964">
        <w:t xml:space="preserve"> расстройств</w:t>
      </w:r>
      <w:proofErr w:type="gramStart"/>
      <w:r w:rsidR="0047105A">
        <w:t>а-</w:t>
      </w:r>
      <w:proofErr w:type="gramEnd"/>
      <w:r w:rsidR="0047105A">
        <w:t xml:space="preserve"> дизартрия.</w:t>
      </w:r>
      <w:r w:rsidR="0047105A">
        <w:br/>
        <w:t xml:space="preserve">              </w:t>
      </w:r>
      <w:r w:rsidR="00097964">
        <w:t xml:space="preserve">  </w:t>
      </w:r>
      <w:r w:rsidR="00CA7A90">
        <w:t>Дизартрия- нарушение произносительной стороны речи, обусловленное недостаточностью иннервации речевой мускулатуры</w:t>
      </w:r>
      <w:proofErr w:type="gramStart"/>
      <w:r w:rsidR="00CA7A90">
        <w:t xml:space="preserve"> .</w:t>
      </w:r>
      <w:proofErr w:type="gramEnd"/>
      <w:r w:rsidR="00CA7A90">
        <w:t xml:space="preserve">При  дизартрии нарушено не </w:t>
      </w:r>
      <w:r w:rsidR="00CA7A90" w:rsidRPr="003511C7">
        <w:rPr>
          <w:i/>
        </w:rPr>
        <w:t>программирование</w:t>
      </w:r>
      <w:r w:rsidR="00CA7A90">
        <w:t xml:space="preserve"> речевого высказывания , а </w:t>
      </w:r>
      <w:r w:rsidR="00CA7A90" w:rsidRPr="003511C7">
        <w:rPr>
          <w:i/>
        </w:rPr>
        <w:t>моторная реализация речи</w:t>
      </w:r>
      <w:r w:rsidR="00CA7A90">
        <w:t>. В настоящее время проблема выявления и коррекции дизартрии интенсивно разрабатывается в клиническом и психолого-педагогич</w:t>
      </w:r>
      <w:r w:rsidR="0047105A">
        <w:t>еском аспектах.</w:t>
      </w:r>
      <w:r w:rsidR="0047105A">
        <w:br/>
        <w:t xml:space="preserve">              </w:t>
      </w:r>
      <w:r w:rsidR="00E46687">
        <w:t xml:space="preserve"> </w:t>
      </w:r>
      <w:r w:rsidR="00CA7A90">
        <w:t xml:space="preserve"> Ведущими дефектами при дизартрии являются нарушения </w:t>
      </w:r>
      <w:proofErr w:type="spellStart"/>
      <w:r w:rsidR="00CA7A90">
        <w:t>звукопроизносительной</w:t>
      </w:r>
      <w:proofErr w:type="spellEnd"/>
      <w:r w:rsidR="00CA7A90">
        <w:t xml:space="preserve"> стороны речи и просодики, а также нарушения речевого дыхания</w:t>
      </w:r>
      <w:proofErr w:type="gramStart"/>
      <w:r w:rsidR="00CA7A90">
        <w:t xml:space="preserve"> ,</w:t>
      </w:r>
      <w:proofErr w:type="gramEnd"/>
      <w:r w:rsidR="00CA7A90">
        <w:t xml:space="preserve"> голоса и артикуляторной моторики. Речь смазанная</w:t>
      </w:r>
      <w:proofErr w:type="gramStart"/>
      <w:r w:rsidR="00CA7A90">
        <w:t xml:space="preserve"> ,</w:t>
      </w:r>
      <w:proofErr w:type="gramEnd"/>
      <w:r w:rsidR="00CA7A90">
        <w:t xml:space="preserve"> нечёткая ,разборч</w:t>
      </w:r>
      <w:r w:rsidR="0047105A">
        <w:t>ивость нарушена.</w:t>
      </w:r>
      <w:r w:rsidR="0047105A">
        <w:br/>
        <w:t xml:space="preserve">             </w:t>
      </w:r>
      <w:r w:rsidR="00CA7A90">
        <w:t xml:space="preserve">  </w:t>
      </w:r>
      <w:r w:rsidR="00E46687">
        <w:t xml:space="preserve"> </w:t>
      </w:r>
      <w:proofErr w:type="gramStart"/>
      <w:r w:rsidR="00CA7A90">
        <w:t>Основными нарушениями при дизартрии яв</w:t>
      </w:r>
      <w:r w:rsidR="0047105A">
        <w:t>ляются следующие:</w:t>
      </w:r>
      <w:proofErr w:type="gramEnd"/>
    </w:p>
    <w:p w:rsidR="00561E76" w:rsidRDefault="0047105A">
      <w:r>
        <w:lastRenderedPageBreak/>
        <w:t xml:space="preserve">                </w:t>
      </w:r>
      <w:r w:rsidRPr="003511C7">
        <w:rPr>
          <w:b/>
          <w:i/>
        </w:rPr>
        <w:t>*</w:t>
      </w:r>
      <w:r w:rsidR="008E03BC" w:rsidRPr="003511C7">
        <w:rPr>
          <w:b/>
          <w:i/>
        </w:rPr>
        <w:t>Нарушение тонуса артикуляционной мускулатуры</w:t>
      </w:r>
      <w:r w:rsidR="008E03BC">
        <w:t xml:space="preserve"> по типу </w:t>
      </w:r>
      <w:proofErr w:type="spellStart"/>
      <w:r w:rsidR="008E03BC">
        <w:t>спастичности</w:t>
      </w:r>
      <w:proofErr w:type="spellEnd"/>
      <w:r w:rsidR="008E03BC">
        <w:t xml:space="preserve">, гипотонии или </w:t>
      </w:r>
      <w:proofErr w:type="spellStart"/>
      <w:r w:rsidR="008E03BC">
        <w:t>дистонии</w:t>
      </w:r>
      <w:proofErr w:type="spellEnd"/>
      <w:r w:rsidR="008E03BC">
        <w:t>.</w:t>
      </w:r>
      <w:r w:rsidR="00AC7931">
        <w:br/>
        <w:t xml:space="preserve">                 </w:t>
      </w:r>
      <w:proofErr w:type="spellStart"/>
      <w:r w:rsidR="00AC7931" w:rsidRPr="003511C7">
        <w:rPr>
          <w:i/>
        </w:rPr>
        <w:t>Спастичност</w:t>
      </w:r>
      <w:proofErr w:type="gramStart"/>
      <w:r w:rsidR="00AC7931" w:rsidRPr="003511C7">
        <w:rPr>
          <w:i/>
        </w:rPr>
        <w:t>ь</w:t>
      </w:r>
      <w:proofErr w:type="spellEnd"/>
      <w:r w:rsidR="00AC7931" w:rsidRPr="003511C7">
        <w:rPr>
          <w:i/>
        </w:rPr>
        <w:t>-</w:t>
      </w:r>
      <w:proofErr w:type="gramEnd"/>
      <w:r w:rsidR="00AC7931">
        <w:t xml:space="preserve"> это повышение тонуса в мускулатуре языка, губ, лица, шеи. Мышцы напряжены, активные движения ограничены. В ряде случаев наблюдается </w:t>
      </w:r>
      <w:proofErr w:type="spellStart"/>
      <w:r w:rsidR="00AC7931">
        <w:t>гиперсаливация</w:t>
      </w:r>
      <w:proofErr w:type="spellEnd"/>
      <w:r w:rsidR="00AC7931">
        <w:t xml:space="preserve"> </w:t>
      </w:r>
      <w:proofErr w:type="gramStart"/>
      <w:r w:rsidR="00AC7931">
        <w:t xml:space="preserve">( </w:t>
      </w:r>
      <w:proofErr w:type="gramEnd"/>
      <w:r w:rsidR="00AC7931">
        <w:t xml:space="preserve">при спастическом состоянии верхней губы), а также распространённое в логопедической практике смягчение согласных звуков ( при </w:t>
      </w:r>
      <w:proofErr w:type="spellStart"/>
      <w:r w:rsidR="00AC7931">
        <w:t>спастичности</w:t>
      </w:r>
      <w:proofErr w:type="spellEnd"/>
      <w:r w:rsidR="00AC7931">
        <w:t xml:space="preserve"> спинки языка) – палатализация.</w:t>
      </w:r>
      <w:r w:rsidR="00AC7931">
        <w:br/>
        <w:t xml:space="preserve">                 </w:t>
      </w:r>
      <w:r w:rsidR="00E46687">
        <w:t xml:space="preserve"> </w:t>
      </w:r>
      <w:r w:rsidR="00AC7931" w:rsidRPr="003511C7">
        <w:rPr>
          <w:i/>
        </w:rPr>
        <w:t xml:space="preserve">Гипотония </w:t>
      </w:r>
      <w:r w:rsidR="00AC7931">
        <w:t xml:space="preserve"> - снижение тонуса мышц. Язык тонкий, распластанный, губы вялые</w:t>
      </w:r>
      <w:proofErr w:type="gramStart"/>
      <w:r w:rsidR="00AC7931">
        <w:t xml:space="preserve"> ,</w:t>
      </w:r>
      <w:proofErr w:type="gramEnd"/>
      <w:r w:rsidR="00AC7931">
        <w:t xml:space="preserve">рот полуоткрыт, имеет место </w:t>
      </w:r>
      <w:proofErr w:type="spellStart"/>
      <w:r w:rsidR="00AC7931">
        <w:t>гиперсаливация</w:t>
      </w:r>
      <w:proofErr w:type="spellEnd"/>
      <w:r w:rsidR="00AC7931">
        <w:t xml:space="preserve">. При гипотонии мышц мягкого нёба </w:t>
      </w:r>
      <w:r w:rsidR="000F1059">
        <w:t xml:space="preserve">часть струи воздуха выходит через нос, при этом голос приобретает назальный оттенок. </w:t>
      </w:r>
      <w:r w:rsidR="000F1059">
        <w:br/>
        <w:t xml:space="preserve">                   </w:t>
      </w:r>
      <w:proofErr w:type="spellStart"/>
      <w:r w:rsidR="000F1059" w:rsidRPr="003511C7">
        <w:rPr>
          <w:i/>
        </w:rPr>
        <w:t>Дистония</w:t>
      </w:r>
      <w:proofErr w:type="spellEnd"/>
      <w:r w:rsidR="000F1059" w:rsidRPr="003511C7">
        <w:rPr>
          <w:i/>
        </w:rPr>
        <w:t xml:space="preserve"> </w:t>
      </w:r>
      <w:r w:rsidR="000F1059">
        <w:t>– меняющийся характер мышечного тонуса</w:t>
      </w:r>
      <w:proofErr w:type="gramStart"/>
      <w:r w:rsidR="000F1059">
        <w:t xml:space="preserve"> ,</w:t>
      </w:r>
      <w:proofErr w:type="gramEnd"/>
      <w:r w:rsidR="000F1059">
        <w:t xml:space="preserve"> что существенно искажает артикуляцию .При </w:t>
      </w:r>
      <w:proofErr w:type="spellStart"/>
      <w:r w:rsidR="000F1059">
        <w:t>дистонии</w:t>
      </w:r>
      <w:proofErr w:type="spellEnd"/>
      <w:r w:rsidR="000F1059">
        <w:t xml:space="preserve"> наблюдается </w:t>
      </w:r>
      <w:r w:rsidR="000F1059" w:rsidRPr="003511C7">
        <w:rPr>
          <w:i/>
        </w:rPr>
        <w:t>непостоянство</w:t>
      </w:r>
      <w:r w:rsidR="000F1059">
        <w:t xml:space="preserve"> искажений, замен и пропусков звуков.  У детей с неврологической патологией  отмечается смешанный  характер </w:t>
      </w:r>
      <w:r w:rsidR="00051A2A">
        <w:t xml:space="preserve">нарушений </w:t>
      </w:r>
      <w:proofErr w:type="gramStart"/>
      <w:r w:rsidR="00051A2A">
        <w:t>тонуса</w:t>
      </w:r>
      <w:proofErr w:type="gramEnd"/>
      <w:r w:rsidR="00051A2A">
        <w:t xml:space="preserve"> как в </w:t>
      </w:r>
      <w:r w:rsidR="000F1059">
        <w:t>скелетной</w:t>
      </w:r>
      <w:r w:rsidR="00051A2A">
        <w:t>, так</w:t>
      </w:r>
      <w:r w:rsidR="000F1059">
        <w:t xml:space="preserve"> и артикуляционной мускулатуре, т.е. в отдельных мышцах тонус может изменяться по-разному. Например, в язычной мускулатуре может отмечаться </w:t>
      </w:r>
      <w:proofErr w:type="spellStart"/>
      <w:r w:rsidR="000F1059">
        <w:t>спастичность</w:t>
      </w:r>
      <w:proofErr w:type="spellEnd"/>
      <w:r w:rsidR="000F1059">
        <w:t xml:space="preserve">, а в лицевой и губной _ гипотония. </w:t>
      </w:r>
      <w:r w:rsidR="000F1059">
        <w:br/>
      </w:r>
      <w:r w:rsidR="003511C7">
        <w:t xml:space="preserve">                </w:t>
      </w:r>
      <w:r>
        <w:t xml:space="preserve">  </w:t>
      </w:r>
      <w:r w:rsidRPr="003511C7">
        <w:rPr>
          <w:b/>
          <w:i/>
        </w:rPr>
        <w:t>*</w:t>
      </w:r>
      <w:r w:rsidR="000F1059" w:rsidRPr="003511C7">
        <w:rPr>
          <w:b/>
          <w:i/>
        </w:rPr>
        <w:t xml:space="preserve">  Нарушение по</w:t>
      </w:r>
      <w:r w:rsidR="00051A2A" w:rsidRPr="003511C7">
        <w:rPr>
          <w:b/>
          <w:i/>
        </w:rPr>
        <w:t>движности артикуляционных мышц</w:t>
      </w:r>
      <w:r w:rsidR="00051A2A">
        <w:t xml:space="preserve"> всегда ведёт к недостаткам звукопроизношения, как согласных</w:t>
      </w:r>
      <w:proofErr w:type="gramStart"/>
      <w:r w:rsidR="00051A2A">
        <w:t xml:space="preserve"> ,</w:t>
      </w:r>
      <w:proofErr w:type="gramEnd"/>
      <w:r w:rsidR="00051A2A">
        <w:t xml:space="preserve"> так и гласных звуков. </w:t>
      </w:r>
      <w:r w:rsidR="00051A2A">
        <w:br/>
        <w:t>Степень нарушения  подвижности артикуляционных мышц может быть различной - от полной невозможности  до незначительного снижения объёма и амплитуды артикуляционных движений языка и губ, часто затруднено поднимание языка вверх.</w:t>
      </w:r>
      <w:r w:rsidR="00051A2A">
        <w:br/>
      </w:r>
      <w:r w:rsidR="00975D24">
        <w:t xml:space="preserve">                </w:t>
      </w:r>
      <w:r>
        <w:t xml:space="preserve"> </w:t>
      </w:r>
      <w:r w:rsidR="00975D24">
        <w:t xml:space="preserve"> </w:t>
      </w:r>
      <w:r>
        <w:t xml:space="preserve"> </w:t>
      </w:r>
      <w:r w:rsidR="00975D24">
        <w:t xml:space="preserve"> </w:t>
      </w:r>
      <w:r w:rsidR="00051A2A">
        <w:t xml:space="preserve">* </w:t>
      </w:r>
      <w:r w:rsidR="00051A2A" w:rsidRPr="003511C7">
        <w:rPr>
          <w:b/>
          <w:i/>
        </w:rPr>
        <w:t>Специфические нарушения звукопроизношения</w:t>
      </w:r>
      <w:r w:rsidR="00051A2A">
        <w:t xml:space="preserve"> имеют </w:t>
      </w:r>
      <w:r w:rsidR="00051A2A" w:rsidRPr="003511C7">
        <w:rPr>
          <w:i/>
        </w:rPr>
        <w:t>стойкий характер</w:t>
      </w:r>
      <w:r w:rsidR="00051A2A">
        <w:t xml:space="preserve">, процесс автоматизации требует </w:t>
      </w:r>
      <w:r w:rsidR="00051A2A" w:rsidRPr="003511C7">
        <w:rPr>
          <w:i/>
        </w:rPr>
        <w:t xml:space="preserve">большего </w:t>
      </w:r>
      <w:r w:rsidR="00051A2A">
        <w:t xml:space="preserve">количества времени, чем при </w:t>
      </w:r>
      <w:proofErr w:type="spellStart"/>
      <w:r w:rsidR="00051A2A">
        <w:t>дислалии</w:t>
      </w:r>
      <w:proofErr w:type="spellEnd"/>
      <w:r w:rsidR="00051A2A">
        <w:t xml:space="preserve">. При несвоевременном окончании логопедических занятий приобретённые речевые умения часто распадаются. </w:t>
      </w:r>
      <w:r w:rsidR="00975D24">
        <w:br/>
        <w:t xml:space="preserve">                    Как правило, нарушается произношение не только согласных, но и гласных звуков. Преобладает межзубное и боковое произношение свистящих и шипящих звуков, оглушение звонких согласных, смягчение звонких согласных. При увеличении речевой нагрузки наблюдается, а иногда и нарастает </w:t>
      </w:r>
      <w:proofErr w:type="gramStart"/>
      <w:r w:rsidR="00975D24">
        <w:t>общая</w:t>
      </w:r>
      <w:proofErr w:type="gramEnd"/>
      <w:r w:rsidR="00975D24">
        <w:t xml:space="preserve"> </w:t>
      </w:r>
      <w:proofErr w:type="spellStart"/>
      <w:r w:rsidR="00975D24">
        <w:t>смазанность</w:t>
      </w:r>
      <w:proofErr w:type="spellEnd"/>
      <w:r w:rsidR="00975D24">
        <w:t xml:space="preserve"> речи. </w:t>
      </w:r>
      <w:r w:rsidR="00975D24">
        <w:br/>
        <w:t xml:space="preserve"> В зависимости от типа нарушений все дефекты звукопроизношения при дизартрии делятся на две категории</w:t>
      </w:r>
      <w:proofErr w:type="gramStart"/>
      <w:r w:rsidR="00975D24">
        <w:t xml:space="preserve"> :</w:t>
      </w:r>
      <w:proofErr w:type="gramEnd"/>
      <w:r w:rsidR="00975D24">
        <w:t xml:space="preserve"> </w:t>
      </w:r>
      <w:proofErr w:type="spellStart"/>
      <w:r w:rsidR="00975D24">
        <w:t>антропофонические</w:t>
      </w:r>
      <w:proofErr w:type="spellEnd"/>
      <w:r w:rsidR="00975D24">
        <w:t xml:space="preserve"> ( искажения звуков) и  фонологические </w:t>
      </w:r>
      <w:proofErr w:type="gramStart"/>
      <w:r w:rsidR="00975D24">
        <w:t xml:space="preserve">( </w:t>
      </w:r>
      <w:proofErr w:type="gramEnd"/>
      <w:r w:rsidR="00975D24">
        <w:t xml:space="preserve">замены, смешения). Типичным является </w:t>
      </w:r>
      <w:r w:rsidR="00975D24" w:rsidRPr="003511C7">
        <w:rPr>
          <w:i/>
        </w:rPr>
        <w:t xml:space="preserve">искажение </w:t>
      </w:r>
      <w:r w:rsidR="00975D24">
        <w:t xml:space="preserve">звука, </w:t>
      </w:r>
      <w:proofErr w:type="spellStart"/>
      <w:r w:rsidR="00975D24">
        <w:t>дизартрик</w:t>
      </w:r>
      <w:proofErr w:type="spellEnd"/>
      <w:r w:rsidR="00975D24">
        <w:t xml:space="preserve"> «облегчает» себе звукопроизношение. Качество </w:t>
      </w:r>
      <w:r w:rsidR="00975D24">
        <w:lastRenderedPageBreak/>
        <w:t xml:space="preserve">звукового расстройства у детей с дизартрией может быть различным. </w:t>
      </w:r>
      <w:r w:rsidR="00552973">
        <w:br/>
        <w:t xml:space="preserve">                    </w:t>
      </w:r>
      <w:r w:rsidR="00552973" w:rsidRPr="003511C7">
        <w:rPr>
          <w:b/>
          <w:i/>
        </w:rPr>
        <w:t>* Нарушение речевого дыхания</w:t>
      </w:r>
      <w:r w:rsidR="00552973">
        <w:t xml:space="preserve"> обусловлено недостаточностью центральной регуляции дыхания. Недостаточна глубина дыхания, нарушен его рит</w:t>
      </w:r>
      <w:proofErr w:type="gramStart"/>
      <w:r w:rsidR="00552973">
        <w:t>м(</w:t>
      </w:r>
      <w:proofErr w:type="gramEnd"/>
      <w:r w:rsidR="00552973">
        <w:t xml:space="preserve"> учащён в момент речи), нарушена координация вдоха и выдоха (поверхностные, укороченные).</w:t>
      </w:r>
      <w:r w:rsidR="00552973">
        <w:br/>
      </w:r>
      <w:r>
        <w:t xml:space="preserve">                    </w:t>
      </w:r>
      <w:r w:rsidR="00552973" w:rsidRPr="003511C7">
        <w:rPr>
          <w:b/>
          <w:i/>
        </w:rPr>
        <w:t>* Нарушения голоса</w:t>
      </w:r>
      <w:r w:rsidR="00552973">
        <w:t xml:space="preserve"> обусловлены изменениями мышечного тонуса и ограничением подвижности </w:t>
      </w:r>
      <w:proofErr w:type="spellStart"/>
      <w:r w:rsidR="00552973">
        <w:t>мыщц</w:t>
      </w:r>
      <w:proofErr w:type="spellEnd"/>
      <w:r w:rsidR="00552973">
        <w:t xml:space="preserve"> гортани, м</w:t>
      </w:r>
      <w:r w:rsidR="00561E76">
        <w:t>ягкого нёба, голосовых складок</w:t>
      </w:r>
      <w:proofErr w:type="gramStart"/>
      <w:r w:rsidR="00561E76">
        <w:t xml:space="preserve"> ,</w:t>
      </w:r>
      <w:proofErr w:type="gramEnd"/>
      <w:r w:rsidR="00552973">
        <w:t xml:space="preserve"> языка и губ</w:t>
      </w:r>
      <w:r w:rsidR="00FA486E">
        <w:t xml:space="preserve"> </w:t>
      </w:r>
      <w:r w:rsidR="00552973">
        <w:t>.</w:t>
      </w:r>
      <w:r w:rsidR="00FA486E">
        <w:t>Часто отмечаются недостаточная сила голоса и отклонения его тембра. При различных формах дизартрии нарушения голоса носят специфический характер.</w:t>
      </w:r>
      <w:r w:rsidR="00FA486E">
        <w:br/>
      </w:r>
      <w:r>
        <w:t xml:space="preserve">                     </w:t>
      </w:r>
      <w:r w:rsidR="00FA486E" w:rsidRPr="003511C7">
        <w:rPr>
          <w:b/>
        </w:rPr>
        <w:t>* Нарушения просодики</w:t>
      </w:r>
      <w:r w:rsidR="00FA486E">
        <w:t xml:space="preserve"> часто относят к одним из наиболее стойких признаков дизартрии </w:t>
      </w:r>
      <w:proofErr w:type="gramStart"/>
      <w:r w:rsidR="00FA486E">
        <w:t xml:space="preserve">( </w:t>
      </w:r>
      <w:proofErr w:type="spellStart"/>
      <w:proofErr w:type="gramEnd"/>
      <w:r w:rsidR="00FA486E">
        <w:t>мелодико</w:t>
      </w:r>
      <w:proofErr w:type="spellEnd"/>
      <w:r w:rsidR="00FA486E">
        <w:t xml:space="preserve">- интонационные и </w:t>
      </w:r>
      <w:proofErr w:type="spellStart"/>
      <w:r w:rsidR="00FA486E">
        <w:t>темпо-ритмические</w:t>
      </w:r>
      <w:proofErr w:type="spellEnd"/>
      <w:r w:rsidR="00FA486E">
        <w:t xml:space="preserve"> характеристики речи).</w:t>
      </w:r>
      <w:r w:rsidR="00561E76">
        <w:t xml:space="preserve"> </w:t>
      </w:r>
      <w:r w:rsidR="00FA486E">
        <w:t xml:space="preserve"> Именно они влияют на разборчивость и эмоциональную выразительность речи.  При этом отмечаются монотонность голоса, его слабая выраженность</w:t>
      </w:r>
      <w:proofErr w:type="gramStart"/>
      <w:r w:rsidR="00FA486E">
        <w:t xml:space="preserve"> ,</w:t>
      </w:r>
      <w:proofErr w:type="gramEnd"/>
      <w:r w:rsidR="00FA486E">
        <w:t xml:space="preserve"> изменение высоты, нарушения темпа  и ритма речи.</w:t>
      </w:r>
      <w:r w:rsidR="00FA486E">
        <w:br/>
      </w:r>
      <w:r>
        <w:t xml:space="preserve">                     </w:t>
      </w:r>
      <w:r w:rsidR="00FA486E" w:rsidRPr="003511C7">
        <w:rPr>
          <w:b/>
          <w:i/>
        </w:rPr>
        <w:t>* Недостаточность кинестетических ощущений в</w:t>
      </w:r>
      <w:r w:rsidR="00FA486E">
        <w:t xml:space="preserve"> </w:t>
      </w:r>
      <w:r w:rsidR="00FA486E" w:rsidRPr="003511C7">
        <w:rPr>
          <w:b/>
          <w:i/>
        </w:rPr>
        <w:t>артикуляционном аппарате</w:t>
      </w:r>
      <w:r w:rsidR="00FA486E">
        <w:t>.  У детей с дизартрией отмечается не только ограничение объёма артикуляционных движений</w:t>
      </w:r>
      <w:proofErr w:type="gramStart"/>
      <w:r w:rsidR="00FA486E">
        <w:t xml:space="preserve"> ,</w:t>
      </w:r>
      <w:proofErr w:type="gramEnd"/>
      <w:r w:rsidR="00FA486E">
        <w:t xml:space="preserve"> но и слабость к</w:t>
      </w:r>
      <w:r w:rsidR="000D7436">
        <w:t>инестетических ощущений арт</w:t>
      </w:r>
      <w:r>
        <w:t>икуляционных поз  и движений.</w:t>
      </w:r>
      <w:r>
        <w:br/>
        <w:t xml:space="preserve">                     </w:t>
      </w:r>
      <w:r w:rsidRPr="003511C7">
        <w:rPr>
          <w:b/>
          <w:i/>
        </w:rPr>
        <w:t>*</w:t>
      </w:r>
      <w:r w:rsidR="00AE648A" w:rsidRPr="003511C7">
        <w:rPr>
          <w:b/>
          <w:i/>
        </w:rPr>
        <w:t xml:space="preserve"> </w:t>
      </w:r>
      <w:r w:rsidR="000D7436" w:rsidRPr="003511C7">
        <w:rPr>
          <w:b/>
          <w:i/>
        </w:rPr>
        <w:t>Вегетативные расстройства</w:t>
      </w:r>
      <w:r w:rsidR="000D7436">
        <w:t xml:space="preserve">, например, выраженная в разной степени  </w:t>
      </w:r>
      <w:proofErr w:type="spellStart"/>
      <w:r w:rsidR="000D7436">
        <w:t>гиперсаливация</w:t>
      </w:r>
      <w:proofErr w:type="spellEnd"/>
      <w:r w:rsidR="000D7436">
        <w:t>, покраснение или бледность кожных покровов, повышенное потоотделение во время речи.</w:t>
      </w:r>
      <w:r w:rsidR="000D7436">
        <w:br/>
        <w:t>Усиленное слюноотделение связано с ограничением движений мышц языка, нарушением произвольного глотания, парезом губных мышц.</w:t>
      </w:r>
    </w:p>
    <w:p w:rsidR="00326717" w:rsidRDefault="0047105A" w:rsidP="002E2E43">
      <w:pPr>
        <w:pStyle w:val="a3"/>
      </w:pPr>
      <w:r>
        <w:t xml:space="preserve">           </w:t>
      </w:r>
      <w:r w:rsidRPr="003511C7">
        <w:rPr>
          <w:b/>
          <w:i/>
        </w:rPr>
        <w:t>*</w:t>
      </w:r>
      <w:r w:rsidR="00AE648A" w:rsidRPr="003511C7">
        <w:rPr>
          <w:b/>
          <w:i/>
        </w:rPr>
        <w:t xml:space="preserve">Нарушение </w:t>
      </w:r>
      <w:r w:rsidR="000B42A6" w:rsidRPr="003511C7">
        <w:rPr>
          <w:b/>
          <w:i/>
        </w:rPr>
        <w:t>акта приёма пищи</w:t>
      </w:r>
      <w:proofErr w:type="gramStart"/>
      <w:r w:rsidR="000B42A6">
        <w:t xml:space="preserve"> .</w:t>
      </w:r>
      <w:proofErr w:type="gramEnd"/>
      <w:r w:rsidR="000B42A6">
        <w:t xml:space="preserve">У детей с дизартрией часто затруднено , а в тяжёлых случаях отсутствует жевание твердой пищи , откусывание от куска. Часто отмечаются </w:t>
      </w:r>
      <w:proofErr w:type="spellStart"/>
      <w:r w:rsidR="000B42A6">
        <w:t>поперхивания</w:t>
      </w:r>
      <w:proofErr w:type="spellEnd"/>
      <w:proofErr w:type="gramStart"/>
      <w:r w:rsidR="000B42A6">
        <w:t xml:space="preserve"> ,</w:t>
      </w:r>
      <w:proofErr w:type="gramEnd"/>
      <w:r w:rsidR="000B42A6">
        <w:t xml:space="preserve"> захлёбывания </w:t>
      </w:r>
      <w:proofErr w:type="spellStart"/>
      <w:r w:rsidR="000B42A6">
        <w:t>приглотании</w:t>
      </w:r>
      <w:proofErr w:type="spellEnd"/>
      <w:r w:rsidR="000B42A6">
        <w:t xml:space="preserve">, Затруднено питьё из чашки. Иногда нарушена координация между дыханием и глотанием. </w:t>
      </w:r>
      <w:r w:rsidR="000B42A6">
        <w:br/>
      </w:r>
      <w:r>
        <w:t xml:space="preserve">           </w:t>
      </w:r>
      <w:r w:rsidR="000B42A6" w:rsidRPr="003511C7">
        <w:rPr>
          <w:b/>
          <w:i/>
        </w:rPr>
        <w:t xml:space="preserve">*Наличие </w:t>
      </w:r>
      <w:proofErr w:type="spellStart"/>
      <w:r w:rsidR="000B42A6" w:rsidRPr="003511C7">
        <w:rPr>
          <w:b/>
          <w:i/>
        </w:rPr>
        <w:t>синкинензий</w:t>
      </w:r>
      <w:proofErr w:type="spellEnd"/>
      <w:r w:rsidR="000B42A6">
        <w:t xml:space="preserve"> -  непроизвольных сопутствующих движений при выполнении произвольных артикуляционных движений</w:t>
      </w:r>
      <w:r>
        <w:t xml:space="preserve">, </w:t>
      </w:r>
      <w:r w:rsidR="000B42A6">
        <w:t xml:space="preserve">например, при попытке приподнять кончик языка вверх, совершаются дополнительные движения нижней челюсти и нижней губы вверх. Оральные </w:t>
      </w:r>
      <w:proofErr w:type="spellStart"/>
      <w:r w:rsidR="000B42A6">
        <w:t>синкинезии</w:t>
      </w:r>
      <w:proofErr w:type="spellEnd"/>
      <w:r w:rsidR="000B42A6">
        <w:t xml:space="preserve"> – открывание и закрывание рта при любом произвольном движении </w:t>
      </w:r>
      <w:r w:rsidR="00207688">
        <w:t xml:space="preserve"> при попытке его выполнения.</w:t>
      </w:r>
      <w:r w:rsidR="00207688">
        <w:br/>
      </w:r>
      <w:r>
        <w:t xml:space="preserve">           </w:t>
      </w:r>
      <w:r w:rsidRPr="003511C7">
        <w:rPr>
          <w:b/>
          <w:i/>
        </w:rPr>
        <w:t>*</w:t>
      </w:r>
      <w:r w:rsidR="00207688" w:rsidRPr="003511C7">
        <w:rPr>
          <w:b/>
          <w:i/>
        </w:rPr>
        <w:t xml:space="preserve">Повышение глоточного </w:t>
      </w:r>
      <w:proofErr w:type="gramStart"/>
      <w:r w:rsidR="00207688" w:rsidRPr="003511C7">
        <w:rPr>
          <w:b/>
          <w:i/>
        </w:rPr>
        <w:t xml:space="preserve">( </w:t>
      </w:r>
      <w:proofErr w:type="gramEnd"/>
      <w:r w:rsidR="00207688" w:rsidRPr="003511C7">
        <w:rPr>
          <w:b/>
          <w:i/>
        </w:rPr>
        <w:t>рвотного) рефлекса</w:t>
      </w:r>
      <w:r w:rsidR="00207688">
        <w:t>.</w:t>
      </w:r>
      <w:r w:rsidR="00207688">
        <w:br/>
      </w:r>
      <w:r w:rsidR="002E2E43">
        <w:t xml:space="preserve">           </w:t>
      </w:r>
      <w:r w:rsidR="002E2E43" w:rsidRPr="003511C7">
        <w:rPr>
          <w:b/>
          <w:i/>
        </w:rPr>
        <w:t>*</w:t>
      </w:r>
      <w:r w:rsidR="00207688" w:rsidRPr="003511C7">
        <w:rPr>
          <w:b/>
          <w:i/>
        </w:rPr>
        <w:t xml:space="preserve">Нарушение координации движений </w:t>
      </w:r>
      <w:proofErr w:type="gramStart"/>
      <w:r w:rsidR="00207688" w:rsidRPr="003511C7">
        <w:rPr>
          <w:b/>
          <w:i/>
        </w:rPr>
        <w:t xml:space="preserve">( </w:t>
      </w:r>
      <w:proofErr w:type="gramEnd"/>
      <w:r w:rsidR="00207688" w:rsidRPr="003511C7">
        <w:rPr>
          <w:b/>
          <w:i/>
        </w:rPr>
        <w:t>атаксия</w:t>
      </w:r>
      <w:r w:rsidR="00207688">
        <w:t xml:space="preserve">) – отмечается </w:t>
      </w:r>
      <w:r w:rsidR="00207688">
        <w:lastRenderedPageBreak/>
        <w:t xml:space="preserve">при </w:t>
      </w:r>
      <w:proofErr w:type="spellStart"/>
      <w:r w:rsidR="00207688">
        <w:t>атактической</w:t>
      </w:r>
      <w:proofErr w:type="spellEnd"/>
      <w:r w:rsidR="00207688">
        <w:t xml:space="preserve"> дизартрии.  Атаксия  проявляется в </w:t>
      </w:r>
      <w:proofErr w:type="spellStart"/>
      <w:r w:rsidR="00207688">
        <w:t>дисметрических</w:t>
      </w:r>
      <w:proofErr w:type="spellEnd"/>
      <w:r w:rsidR="00207688">
        <w:t xml:space="preserve">, </w:t>
      </w:r>
      <w:proofErr w:type="spellStart"/>
      <w:r w:rsidR="00207688">
        <w:t>асинергических</w:t>
      </w:r>
      <w:proofErr w:type="spellEnd"/>
      <w:r w:rsidR="00207688">
        <w:t xml:space="preserve"> нарушениях и </w:t>
      </w:r>
      <w:r w:rsidR="00326717">
        <w:t xml:space="preserve">в </w:t>
      </w:r>
      <w:proofErr w:type="spellStart"/>
      <w:r w:rsidR="00326717">
        <w:t>скандированности</w:t>
      </w:r>
      <w:proofErr w:type="spellEnd"/>
      <w:r w:rsidR="00326717">
        <w:t xml:space="preserve"> ритма речи. </w:t>
      </w:r>
      <w:proofErr w:type="spellStart"/>
      <w:r w:rsidR="00326717">
        <w:t>Дисметрия</w:t>
      </w:r>
      <w:proofErr w:type="spellEnd"/>
      <w:r w:rsidR="00326717">
        <w:t xml:space="preserve"> – это несоразмерность</w:t>
      </w:r>
      <w:proofErr w:type="gramStart"/>
      <w:r w:rsidR="00326717">
        <w:t xml:space="preserve"> ,</w:t>
      </w:r>
      <w:proofErr w:type="gramEnd"/>
      <w:r w:rsidR="00326717">
        <w:t xml:space="preserve"> неточность произвольных артикуляционных движений. Она чаще всего выражается в виде </w:t>
      </w:r>
      <w:proofErr w:type="spellStart"/>
      <w:r w:rsidR="00326717">
        <w:t>гиперметрии</w:t>
      </w:r>
      <w:proofErr w:type="spellEnd"/>
      <w:r w:rsidR="00326717">
        <w:t>, когда нужное движение</w:t>
      </w:r>
      <w:r w:rsidR="00E46687">
        <w:t xml:space="preserve"> реализуется более размашистым, </w:t>
      </w:r>
      <w:r w:rsidR="00326717">
        <w:t xml:space="preserve"> утрированным</w:t>
      </w:r>
      <w:proofErr w:type="gramStart"/>
      <w:r w:rsidR="00326717">
        <w:t xml:space="preserve"> ,</w:t>
      </w:r>
      <w:proofErr w:type="gramEnd"/>
      <w:r w:rsidR="00326717">
        <w:t xml:space="preserve"> замедленным движением, чем это необходимо  (чрезмерное увеличение двигательной амплитуды). Иногда наблюдается нарушение координации между дыханием, голосообразованием и артикуляцией </w:t>
      </w:r>
      <w:proofErr w:type="gramStart"/>
      <w:r w:rsidR="00326717">
        <w:t xml:space="preserve">( </w:t>
      </w:r>
      <w:proofErr w:type="gramEnd"/>
      <w:r w:rsidR="00326717">
        <w:t>асинергия).</w:t>
      </w:r>
      <w:r w:rsidR="00326717">
        <w:br/>
      </w:r>
      <w:r w:rsidR="002E2E43">
        <w:t xml:space="preserve">             </w:t>
      </w:r>
      <w:r w:rsidR="002E2E43" w:rsidRPr="00E46687">
        <w:rPr>
          <w:b/>
          <w:i/>
        </w:rPr>
        <w:t>*</w:t>
      </w:r>
      <w:r w:rsidR="00326717" w:rsidRPr="00E46687">
        <w:rPr>
          <w:b/>
          <w:i/>
        </w:rPr>
        <w:t xml:space="preserve">Наличие насильственных движений </w:t>
      </w:r>
      <w:proofErr w:type="gramStart"/>
      <w:r w:rsidR="00326717" w:rsidRPr="00E46687">
        <w:rPr>
          <w:b/>
          <w:i/>
        </w:rPr>
        <w:t xml:space="preserve">( </w:t>
      </w:r>
      <w:proofErr w:type="gramEnd"/>
      <w:r w:rsidR="00326717" w:rsidRPr="00E46687">
        <w:rPr>
          <w:b/>
          <w:i/>
        </w:rPr>
        <w:t>гиперкинезов  и</w:t>
      </w:r>
      <w:r w:rsidR="00326717">
        <w:t xml:space="preserve"> </w:t>
      </w:r>
      <w:r w:rsidR="00326717" w:rsidRPr="00E46687">
        <w:rPr>
          <w:b/>
          <w:i/>
        </w:rPr>
        <w:t>тремора) в артикуляционной мускулатуре</w:t>
      </w:r>
      <w:r w:rsidR="00326717">
        <w:t>.</w:t>
      </w:r>
      <w:r>
        <w:t xml:space="preserve"> Гиперкинез</w:t>
      </w:r>
      <w:proofErr w:type="gramStart"/>
      <w:r>
        <w:t>ы-</w:t>
      </w:r>
      <w:proofErr w:type="gramEnd"/>
      <w:r>
        <w:t xml:space="preserve"> непроизвольные неритмичные насильственные , иногда вычурные движения мышц языка, лица. Тремор- дрожание кончика языка, которое наиболее выражено при целенаправленных движениях. </w:t>
      </w:r>
    </w:p>
    <w:p w:rsidR="00746F8A" w:rsidRDefault="00DF43C5" w:rsidP="002E2E43">
      <w:pPr>
        <w:pStyle w:val="a3"/>
      </w:pPr>
      <w:r>
        <w:t xml:space="preserve">              </w:t>
      </w:r>
      <w:r w:rsidR="00746F8A">
        <w:t xml:space="preserve"> В структуру дефекта при дизартрии входят как речевые</w:t>
      </w:r>
      <w:proofErr w:type="gramStart"/>
      <w:r w:rsidR="00746F8A">
        <w:t xml:space="preserve"> ,</w:t>
      </w:r>
      <w:proofErr w:type="gramEnd"/>
      <w:r w:rsidR="00746F8A">
        <w:t xml:space="preserve"> так и неречевые нарушения ( неврологическая симптоматика в моторике артикуляционного аппарата). </w:t>
      </w:r>
      <w:proofErr w:type="gramStart"/>
      <w:r w:rsidR="00746F8A">
        <w:t>В первые</w:t>
      </w:r>
      <w:proofErr w:type="gramEnd"/>
      <w:r w:rsidR="00746F8A">
        <w:t xml:space="preserve"> годы жизни у многих детей с задержкой речевого развития можно выявить только неречевые расстройства.  На более поздних этапах развития в диагностике </w:t>
      </w:r>
      <w:proofErr w:type="spellStart"/>
      <w:r w:rsidR="00746F8A">
        <w:t>дизартрических</w:t>
      </w:r>
      <w:proofErr w:type="spellEnd"/>
      <w:r w:rsidR="00746F8A">
        <w:t xml:space="preserve"> расстройств всё большее значение начинают приобретать речевые симптомы</w:t>
      </w:r>
      <w:proofErr w:type="gramStart"/>
      <w:r w:rsidR="00746F8A">
        <w:t xml:space="preserve"> </w:t>
      </w:r>
      <w:r>
        <w:t>,</w:t>
      </w:r>
      <w:proofErr w:type="gramEnd"/>
      <w:r>
        <w:t xml:space="preserve"> перечисленные выше.</w:t>
      </w:r>
    </w:p>
    <w:p w:rsidR="00DF43C5" w:rsidRDefault="005A3C1F" w:rsidP="002E2E43">
      <w:pPr>
        <w:pStyle w:val="a3"/>
      </w:pPr>
      <w:r w:rsidRPr="00E46687">
        <w:rPr>
          <w:b/>
        </w:rPr>
        <w:t xml:space="preserve">                 </w:t>
      </w:r>
      <w:r w:rsidR="00DF43C5" w:rsidRPr="00E46687">
        <w:rPr>
          <w:b/>
          <w:i/>
        </w:rPr>
        <w:t xml:space="preserve">Степень выраженности </w:t>
      </w:r>
      <w:proofErr w:type="spellStart"/>
      <w:r w:rsidR="00DF43C5" w:rsidRPr="00E46687">
        <w:rPr>
          <w:b/>
          <w:i/>
        </w:rPr>
        <w:t>дизартрического</w:t>
      </w:r>
      <w:proofErr w:type="spellEnd"/>
      <w:r w:rsidR="00DF43C5" w:rsidRPr="00E46687">
        <w:rPr>
          <w:b/>
          <w:i/>
        </w:rPr>
        <w:t xml:space="preserve"> нарушения речи</w:t>
      </w:r>
      <w:r w:rsidR="00DF43C5">
        <w:t xml:space="preserve">  зависит от тяжести и характера поражения центральной нервной </w:t>
      </w:r>
      <w:proofErr w:type="spellStart"/>
      <w:r w:rsidR="00DF43C5">
        <w:t>ситемы</w:t>
      </w:r>
      <w:proofErr w:type="spellEnd"/>
      <w:r w:rsidR="00DF43C5">
        <w:t xml:space="preserve">. Условно выделяют три степени выраженности дизартрии: </w:t>
      </w:r>
      <w:r w:rsidR="00DF43C5" w:rsidRPr="00E46687">
        <w:rPr>
          <w:i/>
        </w:rPr>
        <w:t xml:space="preserve">лёгкую </w:t>
      </w:r>
      <w:r w:rsidR="00DF43C5">
        <w:t xml:space="preserve"> («</w:t>
      </w:r>
      <w:proofErr w:type="spellStart"/>
      <w:r w:rsidR="00DF43C5">
        <w:t>дизартрический</w:t>
      </w:r>
      <w:proofErr w:type="spellEnd"/>
      <w:r w:rsidR="00DF43C5">
        <w:t xml:space="preserve"> компонент»), </w:t>
      </w:r>
      <w:r w:rsidR="00DF43C5" w:rsidRPr="00E46687">
        <w:rPr>
          <w:i/>
        </w:rPr>
        <w:t xml:space="preserve">среднюю </w:t>
      </w:r>
      <w:r w:rsidR="00DF43C5">
        <w:t xml:space="preserve">(умеренно выраженную) и </w:t>
      </w:r>
      <w:r w:rsidR="00DF43C5" w:rsidRPr="00E46687">
        <w:rPr>
          <w:i/>
        </w:rPr>
        <w:t>тяжёлу</w:t>
      </w:r>
      <w:proofErr w:type="gramStart"/>
      <w:r w:rsidR="00DF43C5" w:rsidRPr="00E46687">
        <w:rPr>
          <w:i/>
        </w:rPr>
        <w:t>ю(</w:t>
      </w:r>
      <w:proofErr w:type="gramEnd"/>
      <w:r w:rsidR="00DF43C5" w:rsidRPr="00E46687">
        <w:rPr>
          <w:i/>
        </w:rPr>
        <w:t xml:space="preserve"> </w:t>
      </w:r>
      <w:proofErr w:type="spellStart"/>
      <w:r w:rsidR="00DF43C5" w:rsidRPr="00E46687">
        <w:rPr>
          <w:i/>
        </w:rPr>
        <w:t>анартрию</w:t>
      </w:r>
      <w:proofErr w:type="spellEnd"/>
      <w:r w:rsidR="00DF43C5" w:rsidRPr="00E46687">
        <w:rPr>
          <w:i/>
        </w:rPr>
        <w:t>).</w:t>
      </w:r>
      <w:r w:rsidR="00DF43C5">
        <w:t xml:space="preserve"> Последняя возникает при тяжёлом поражении ЦНС, когда моторная </w:t>
      </w:r>
      <w:r>
        <w:t xml:space="preserve">реализация речи становится невозможной. </w:t>
      </w:r>
      <w:r>
        <w:br/>
        <w:t xml:space="preserve">               </w:t>
      </w:r>
      <w:r w:rsidR="004E35C0">
        <w:t xml:space="preserve"> </w:t>
      </w:r>
      <w:r>
        <w:t xml:space="preserve"> Степень выраженности </w:t>
      </w:r>
      <w:proofErr w:type="gramStart"/>
      <w:r>
        <w:t xml:space="preserve">( </w:t>
      </w:r>
      <w:proofErr w:type="gramEnd"/>
      <w:r>
        <w:t xml:space="preserve">тяжести) дизартрии не зависит от количества нарушенных компонентов речевой функциональной системы. Например, при </w:t>
      </w:r>
      <w:r w:rsidRPr="00E46687">
        <w:rPr>
          <w:i/>
        </w:rPr>
        <w:t>лёгкой степени</w:t>
      </w:r>
      <w:r>
        <w:t xml:space="preserve"> </w:t>
      </w:r>
      <w:r w:rsidRPr="00E46687">
        <w:rPr>
          <w:i/>
        </w:rPr>
        <w:t>дизартрии</w:t>
      </w:r>
      <w:r>
        <w:t xml:space="preserve"> могут быть нарушены все компоненты речи ( фонетический</w:t>
      </w:r>
      <w:proofErr w:type="gramStart"/>
      <w:r>
        <w:t xml:space="preserve"> ,</w:t>
      </w:r>
      <w:proofErr w:type="gramEnd"/>
      <w:r>
        <w:t xml:space="preserve"> фонематический и </w:t>
      </w:r>
      <w:proofErr w:type="spellStart"/>
      <w:r>
        <w:t>лексико</w:t>
      </w:r>
      <w:proofErr w:type="spellEnd"/>
      <w:r>
        <w:t xml:space="preserve">- грамматический строй), а при </w:t>
      </w:r>
      <w:r w:rsidRPr="00E46687">
        <w:rPr>
          <w:i/>
        </w:rPr>
        <w:t>дизартрии средней и тяжёлой</w:t>
      </w:r>
      <w:r>
        <w:t xml:space="preserve"> </w:t>
      </w:r>
      <w:r w:rsidRPr="00E46687">
        <w:rPr>
          <w:i/>
        </w:rPr>
        <w:t xml:space="preserve">степени </w:t>
      </w:r>
      <w:r>
        <w:t xml:space="preserve">может быть нарушен только фонетический строй речи. </w:t>
      </w:r>
      <w:r w:rsidR="004E35C0">
        <w:br/>
        <w:t xml:space="preserve">                  </w:t>
      </w:r>
      <w:proofErr w:type="spellStart"/>
      <w:r w:rsidR="004E35C0">
        <w:t>Дизартрические</w:t>
      </w:r>
      <w:proofErr w:type="spellEnd"/>
      <w:r w:rsidR="004E35C0">
        <w:t xml:space="preserve"> нарушения речи требуют особых методов  и приёмов </w:t>
      </w:r>
      <w:proofErr w:type="spellStart"/>
      <w:proofErr w:type="gramStart"/>
      <w:r w:rsidR="004E35C0">
        <w:t>коррекционно</w:t>
      </w:r>
      <w:proofErr w:type="spellEnd"/>
      <w:r w:rsidR="004E35C0">
        <w:t>- логопедической</w:t>
      </w:r>
      <w:proofErr w:type="gramEnd"/>
      <w:r w:rsidR="004E35C0">
        <w:t xml:space="preserve"> работы. Прежде всего, к ним относятся дифференцированный логопедический массаж и пассивная артикуляционная гимнастика. Без применения этих специфических </w:t>
      </w:r>
      <w:r w:rsidR="004E35C0">
        <w:lastRenderedPageBreak/>
        <w:t xml:space="preserve">методов логопедического воздействия нельзя добиться заметных результатов в преодолении </w:t>
      </w:r>
      <w:proofErr w:type="spellStart"/>
      <w:r w:rsidR="004E35C0">
        <w:t>дизартрических</w:t>
      </w:r>
      <w:proofErr w:type="spellEnd"/>
      <w:r w:rsidR="004E35C0">
        <w:t xml:space="preserve"> расстройств.</w:t>
      </w:r>
    </w:p>
    <w:p w:rsidR="00DF43C5" w:rsidRDefault="00DF43C5" w:rsidP="002E2E43">
      <w:pPr>
        <w:pStyle w:val="a3"/>
      </w:pPr>
    </w:p>
    <w:p w:rsidR="00DF43C5" w:rsidRDefault="00DF43C5" w:rsidP="00DF43C5"/>
    <w:p w:rsidR="00207688" w:rsidRDefault="003511C7" w:rsidP="00207688">
      <w:pPr>
        <w:ind w:left="360"/>
      </w:pPr>
      <w:r>
        <w:t xml:space="preserve">                                                                         </w:t>
      </w:r>
      <w:r w:rsidR="00E46687">
        <w:t>г. Тверь, 2019.</w:t>
      </w:r>
      <w:r w:rsidR="00552973">
        <w:br/>
      </w:r>
      <w:r w:rsidR="00207688">
        <w:br/>
      </w:r>
    </w:p>
    <w:p w:rsidR="00207688" w:rsidRDefault="00207688" w:rsidP="00207688">
      <w:pPr>
        <w:pStyle w:val="a3"/>
      </w:pPr>
    </w:p>
    <w:p w:rsidR="00CA7A90" w:rsidRDefault="00207688" w:rsidP="00207688">
      <w:r>
        <w:br/>
      </w:r>
      <w:r>
        <w:br/>
      </w:r>
      <w:r>
        <w:br/>
      </w:r>
      <w:r w:rsidR="000F1059">
        <w:br/>
      </w:r>
      <w:r w:rsidR="000B42A6">
        <w:br/>
      </w:r>
    </w:p>
    <w:sectPr w:rsidR="00CA7A90" w:rsidSect="006B6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D84"/>
    <w:multiLevelType w:val="hybridMultilevel"/>
    <w:tmpl w:val="531499BA"/>
    <w:lvl w:ilvl="0" w:tplc="3B2A17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29"/>
    <w:rsid w:val="00051A2A"/>
    <w:rsid w:val="00097964"/>
    <w:rsid w:val="000B42A6"/>
    <w:rsid w:val="000C1E29"/>
    <w:rsid w:val="000D7436"/>
    <w:rsid w:val="000F1059"/>
    <w:rsid w:val="00207688"/>
    <w:rsid w:val="00251665"/>
    <w:rsid w:val="002E2E43"/>
    <w:rsid w:val="002E2E53"/>
    <w:rsid w:val="00326717"/>
    <w:rsid w:val="003511C7"/>
    <w:rsid w:val="0047105A"/>
    <w:rsid w:val="004E35C0"/>
    <w:rsid w:val="00552973"/>
    <w:rsid w:val="00561E76"/>
    <w:rsid w:val="005A3C1F"/>
    <w:rsid w:val="006B6FA4"/>
    <w:rsid w:val="00746F8A"/>
    <w:rsid w:val="008E03BC"/>
    <w:rsid w:val="00975D24"/>
    <w:rsid w:val="00A94B10"/>
    <w:rsid w:val="00AC7931"/>
    <w:rsid w:val="00AE648A"/>
    <w:rsid w:val="00C15B1B"/>
    <w:rsid w:val="00CA7A90"/>
    <w:rsid w:val="00DF43C5"/>
    <w:rsid w:val="00E46687"/>
    <w:rsid w:val="00F30880"/>
    <w:rsid w:val="00FA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C906-A8D2-4879-987F-6E92AA06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2019-03-21T17:05:00Z</dcterms:created>
  <dcterms:modified xsi:type="dcterms:W3CDTF">2019-03-21T17:05:00Z</dcterms:modified>
</cp:coreProperties>
</file>